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668F3" w14:textId="77777777" w:rsidR="00FF1737" w:rsidRPr="006C5C12" w:rsidRDefault="00FF1737" w:rsidP="004054D2">
      <w:pPr>
        <w:rPr>
          <w:rFonts w:ascii="Arial" w:hAnsi="Arial" w:cs="Arial"/>
          <w:bCs/>
          <w:sz w:val="22"/>
          <w:szCs w:val="22"/>
          <w:lang w:val="lt-LT"/>
        </w:rPr>
      </w:pPr>
    </w:p>
    <w:p w14:paraId="13C0E5C8" w14:textId="7DDF3B48" w:rsidR="001355FD" w:rsidRDefault="006C5C12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19716E">
        <w:rPr>
          <w:rFonts w:ascii="Arial" w:hAnsi="Arial" w:cs="Arial"/>
          <w:b/>
          <w:bCs/>
          <w:sz w:val="22"/>
          <w:szCs w:val="22"/>
          <w:lang w:val="lt-LT"/>
        </w:rPr>
        <w:t>35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(30)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V VIDAUS TIPO </w:t>
      </w:r>
      <w:r>
        <w:rPr>
          <w:rFonts w:ascii="Arial" w:hAnsi="Arial" w:cs="Arial"/>
          <w:b/>
          <w:bCs/>
          <w:sz w:val="22"/>
          <w:szCs w:val="22"/>
          <w:lang w:val="lt-LT"/>
        </w:rPr>
        <w:t>SROVĖS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TRANSFORMATORI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Ų SKIRTŲ SF6 DUJŲ IZOLIACIJOS NARVELIAMS 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>TECHNINIAI REIKALAVIMAI</w:t>
      </w:r>
    </w:p>
    <w:p w14:paraId="243FF41E" w14:textId="77777777" w:rsidR="009F7630" w:rsidRPr="006C5C12" w:rsidRDefault="009F763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2180"/>
        <w:gridCol w:w="1379"/>
        <w:gridCol w:w="2071"/>
        <w:gridCol w:w="3450"/>
      </w:tblGrid>
      <w:tr w:rsidR="009F7630" w14:paraId="2899675A" w14:textId="77777777" w:rsidTr="009F7630">
        <w:trPr>
          <w:trHeight w:val="150"/>
        </w:trPr>
        <w:tc>
          <w:tcPr>
            <w:tcW w:w="4106" w:type="dxa"/>
            <w:gridSpan w:val="3"/>
          </w:tcPr>
          <w:p w14:paraId="5B3B7FDF" w14:textId="77777777" w:rsidR="009F7630" w:rsidRDefault="009F7630" w:rsidP="00195E19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gamintojo pavadinimas</w:t>
            </w:r>
          </w:p>
        </w:tc>
        <w:tc>
          <w:tcPr>
            <w:tcW w:w="5521" w:type="dxa"/>
            <w:gridSpan w:val="2"/>
          </w:tcPr>
          <w:p w14:paraId="14A56827" w14:textId="77777777" w:rsidR="009F7630" w:rsidRDefault="009F7630" w:rsidP="00195E19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9F7630" w14:paraId="7AEA2B26" w14:textId="77777777" w:rsidTr="009F7630">
        <w:trPr>
          <w:trHeight w:val="226"/>
        </w:trPr>
        <w:tc>
          <w:tcPr>
            <w:tcW w:w="4106" w:type="dxa"/>
            <w:gridSpan w:val="3"/>
          </w:tcPr>
          <w:p w14:paraId="201EB09A" w14:textId="77777777" w:rsidR="009F7630" w:rsidRDefault="009F7630" w:rsidP="00195E19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pavadinimas, modelis</w:t>
            </w:r>
          </w:p>
        </w:tc>
        <w:tc>
          <w:tcPr>
            <w:tcW w:w="5521" w:type="dxa"/>
            <w:gridSpan w:val="2"/>
          </w:tcPr>
          <w:p w14:paraId="5469D3AB" w14:textId="77777777" w:rsidR="009F7630" w:rsidRDefault="009F7630" w:rsidP="00195E19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2E74D1" w:rsidRPr="006C5C12" w14:paraId="5155FEF0" w14:textId="068A4431" w:rsidTr="009F7630">
        <w:tc>
          <w:tcPr>
            <w:tcW w:w="547" w:type="dxa"/>
          </w:tcPr>
          <w:p w14:paraId="18AFEFB8" w14:textId="77777777" w:rsidR="002E74D1" w:rsidRPr="006C5C12" w:rsidRDefault="002E74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</w:t>
            </w:r>
          </w:p>
          <w:p w14:paraId="308C32B9" w14:textId="77777777" w:rsidR="002E74D1" w:rsidRPr="006C5C12" w:rsidRDefault="002E74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2180" w:type="dxa"/>
            <w:vAlign w:val="center"/>
          </w:tcPr>
          <w:p w14:paraId="0D82A49F" w14:textId="77777777" w:rsidR="002E74D1" w:rsidRPr="006C5C12" w:rsidRDefault="002E74D1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 w:rsidRPr="006C5C12">
              <w:rPr>
                <w:rFonts w:ascii="Arial" w:hAnsi="Arial" w:cs="Arial"/>
                <w:sz w:val="22"/>
                <w:szCs w:val="22"/>
              </w:rPr>
              <w:t>Techniniai parametrai ir reikalavimai</w:t>
            </w:r>
          </w:p>
        </w:tc>
        <w:tc>
          <w:tcPr>
            <w:tcW w:w="3450" w:type="dxa"/>
            <w:gridSpan w:val="2"/>
            <w:vAlign w:val="center"/>
          </w:tcPr>
          <w:p w14:paraId="67F23130" w14:textId="77777777" w:rsidR="002E74D1" w:rsidRPr="006C5C12" w:rsidRDefault="002E74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3450" w:type="dxa"/>
          </w:tcPr>
          <w:p w14:paraId="0166AEDF" w14:textId="7E3F8A73" w:rsidR="002E74D1" w:rsidRPr="006C5C12" w:rsidRDefault="002E74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Atitikimas</w:t>
            </w:r>
          </w:p>
        </w:tc>
      </w:tr>
      <w:tr w:rsidR="002E74D1" w:rsidRPr="006C5C12" w14:paraId="30D823AA" w14:textId="4BDADF0B" w:rsidTr="009F7630">
        <w:tc>
          <w:tcPr>
            <w:tcW w:w="547" w:type="dxa"/>
          </w:tcPr>
          <w:p w14:paraId="1850985A" w14:textId="77777777" w:rsidR="002E74D1" w:rsidRPr="006C5C12" w:rsidRDefault="002E74D1" w:rsidP="0055039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66F17714" w14:textId="77777777" w:rsidR="002E74D1" w:rsidRPr="006C5C12" w:rsidRDefault="002E74D1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C5C1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Standartas</w:t>
            </w:r>
          </w:p>
        </w:tc>
        <w:tc>
          <w:tcPr>
            <w:tcW w:w="3450" w:type="dxa"/>
            <w:gridSpan w:val="2"/>
          </w:tcPr>
          <w:p w14:paraId="5F809B64" w14:textId="77777777" w:rsidR="002E74D1" w:rsidRPr="002E2C1E" w:rsidRDefault="002E74D1" w:rsidP="000843E8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IEC 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587237EB" w14:textId="2B9AC558" w:rsidR="002E74D1" w:rsidRPr="006C5C12" w:rsidRDefault="002E74D1" w:rsidP="000843E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sz w:val="22"/>
                <w:szCs w:val="22"/>
              </w:rPr>
              <w:t>61869-</w:t>
            </w:r>
            <w:r>
              <w:rPr>
                <w:rFonts w:ascii="Arial" w:hAnsi="Arial" w:cs="Arial"/>
                <w:sz w:val="22"/>
                <w:szCs w:val="22"/>
              </w:rPr>
              <w:t>2 (</w:t>
            </w:r>
            <w:r w:rsidRPr="002E2C1E">
              <w:rPr>
                <w:rFonts w:ascii="Arial" w:hAnsi="Arial" w:cs="Arial"/>
                <w:sz w:val="22"/>
                <w:szCs w:val="22"/>
              </w:rPr>
              <w:t>IEC 61869-</w:t>
            </w: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3450" w:type="dxa"/>
          </w:tcPr>
          <w:p w14:paraId="26AB9711" w14:textId="77777777" w:rsidR="002E74D1" w:rsidRDefault="002E74D1" w:rsidP="000843E8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2E74D1" w:rsidRPr="006C5C12" w14:paraId="1C41A178" w14:textId="6E9C9086" w:rsidTr="009F7630">
        <w:tc>
          <w:tcPr>
            <w:tcW w:w="547" w:type="dxa"/>
          </w:tcPr>
          <w:p w14:paraId="0D0F301A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1AB5028E" w14:textId="3E56524D" w:rsidR="002E74D1" w:rsidRPr="006C5C12" w:rsidRDefault="002E74D1" w:rsidP="00830446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</w:t>
            </w: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okybės vadybos įvertinimo sertifikatas</w:t>
            </w:r>
          </w:p>
        </w:tc>
        <w:tc>
          <w:tcPr>
            <w:tcW w:w="3450" w:type="dxa"/>
            <w:gridSpan w:val="2"/>
          </w:tcPr>
          <w:p w14:paraId="2D2FC266" w14:textId="10A03409" w:rsidR="002E74D1" w:rsidRDefault="002E74D1" w:rsidP="00830446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ISO 9001 arba lygiavertis</w:t>
            </w:r>
          </w:p>
        </w:tc>
        <w:tc>
          <w:tcPr>
            <w:tcW w:w="3450" w:type="dxa"/>
          </w:tcPr>
          <w:p w14:paraId="07615F31" w14:textId="77777777" w:rsidR="002E74D1" w:rsidRPr="00BD572B" w:rsidRDefault="002E74D1" w:rsidP="00830446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2E74D1" w:rsidRPr="00B27626" w14:paraId="135F7EEC" w14:textId="43C95E7F" w:rsidTr="009F7630">
        <w:tc>
          <w:tcPr>
            <w:tcW w:w="547" w:type="dxa"/>
          </w:tcPr>
          <w:p w14:paraId="229F8C7F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DDDAA45" w14:textId="68172C7B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Srovės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transformatoriai turi būti įtraukti į Lietuvos matavimo priemonių registrą </w:t>
            </w:r>
          </w:p>
        </w:tc>
        <w:tc>
          <w:tcPr>
            <w:tcW w:w="3450" w:type="dxa"/>
            <w:gridSpan w:val="2"/>
          </w:tcPr>
          <w:p w14:paraId="1BD9F382" w14:textId="47EF0B68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Pateikti patvirtinimą, kad yra įtraukti į Lietuvos matavimo priemonių registrą</w:t>
            </w:r>
          </w:p>
        </w:tc>
        <w:tc>
          <w:tcPr>
            <w:tcW w:w="3450" w:type="dxa"/>
          </w:tcPr>
          <w:p w14:paraId="1F3AF971" w14:textId="77777777" w:rsidR="002E74D1" w:rsidRDefault="002E74D1" w:rsidP="00830446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2E74D1" w:rsidRPr="006C5C12" w14:paraId="25FCADEB" w14:textId="5BC8EC25" w:rsidTr="009F7630">
        <w:tc>
          <w:tcPr>
            <w:tcW w:w="547" w:type="dxa"/>
          </w:tcPr>
          <w:p w14:paraId="775029D7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962027B" w14:textId="38956E65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Srovės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transformatoriai metrologiškai patikrinti pagal Lietuvos valstybinės metrologinės tarnybos nustatytą tvarką</w:t>
            </w:r>
          </w:p>
        </w:tc>
        <w:tc>
          <w:tcPr>
            <w:tcW w:w="3450" w:type="dxa"/>
            <w:gridSpan w:val="2"/>
          </w:tcPr>
          <w:p w14:paraId="20061FBF" w14:textId="2FA7C47B" w:rsidR="002E74D1" w:rsidRPr="00391634" w:rsidRDefault="002E74D1" w:rsidP="0039163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A228D">
              <w:rPr>
                <w:rFonts w:ascii="Arial" w:hAnsi="Arial" w:cs="Arial"/>
                <w:sz w:val="22"/>
                <w:szCs w:val="22"/>
                <w:lang w:val="lt-LT"/>
              </w:rPr>
              <w:t>metrologiškai patikrinti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(p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ateikti metrologinės patikros liudijimus kartu su transformatoriais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3450" w:type="dxa"/>
          </w:tcPr>
          <w:p w14:paraId="46183237" w14:textId="77777777" w:rsidR="002E74D1" w:rsidRPr="007A228D" w:rsidRDefault="002E74D1" w:rsidP="0039163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64A64223" w14:textId="465CEFD5" w:rsidTr="009F7630">
        <w:tc>
          <w:tcPr>
            <w:tcW w:w="547" w:type="dxa"/>
          </w:tcPr>
          <w:p w14:paraId="5194DC28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6CEBBC1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Srovės transformatoriai gamykloje turi būti išbandomi</w:t>
            </w:r>
          </w:p>
        </w:tc>
        <w:tc>
          <w:tcPr>
            <w:tcW w:w="3450" w:type="dxa"/>
            <w:gridSpan w:val="2"/>
          </w:tcPr>
          <w:p w14:paraId="79664D09" w14:textId="2416E226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Pateikti bandymų protokolus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kartu su transformatoriais</w:t>
            </w:r>
          </w:p>
        </w:tc>
        <w:tc>
          <w:tcPr>
            <w:tcW w:w="3450" w:type="dxa"/>
          </w:tcPr>
          <w:p w14:paraId="766993DE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79413C3E" w14:textId="7C06C8EE" w:rsidTr="009F7630">
        <w:tc>
          <w:tcPr>
            <w:tcW w:w="547" w:type="dxa"/>
          </w:tcPr>
          <w:p w14:paraId="594419E5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24A25696" w14:textId="194CF5FE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D572B">
              <w:rPr>
                <w:rFonts w:ascii="Arial" w:hAnsi="Arial" w:cs="Arial"/>
                <w:sz w:val="22"/>
                <w:szCs w:val="22"/>
                <w:lang w:val="lt-LT"/>
              </w:rPr>
              <w:t>Aplinkos temperatūros ribos ne siauresnės</w:t>
            </w:r>
          </w:p>
        </w:tc>
        <w:tc>
          <w:tcPr>
            <w:tcW w:w="3450" w:type="dxa"/>
            <w:gridSpan w:val="2"/>
          </w:tcPr>
          <w:p w14:paraId="02E07DA8" w14:textId="25586B32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5 ...+35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3450" w:type="dxa"/>
          </w:tcPr>
          <w:p w14:paraId="2B57512B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2DB0B3F4" w14:textId="2DE4CEC2" w:rsidTr="009F7630">
        <w:tc>
          <w:tcPr>
            <w:tcW w:w="547" w:type="dxa"/>
          </w:tcPr>
          <w:p w14:paraId="56B108CA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60AB1E4C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</w:p>
        </w:tc>
        <w:tc>
          <w:tcPr>
            <w:tcW w:w="3450" w:type="dxa"/>
            <w:gridSpan w:val="2"/>
          </w:tcPr>
          <w:p w14:paraId="1FB63F8C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A3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 95 %</w:t>
            </w:r>
          </w:p>
        </w:tc>
        <w:tc>
          <w:tcPr>
            <w:tcW w:w="3450" w:type="dxa"/>
          </w:tcPr>
          <w:p w14:paraId="3DDCAE4F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53FC1C41" w14:textId="0777A90C" w:rsidTr="009F7630">
        <w:tc>
          <w:tcPr>
            <w:tcW w:w="547" w:type="dxa"/>
          </w:tcPr>
          <w:p w14:paraId="6EF4662A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310040E3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Skirtas naudoti</w:t>
            </w:r>
          </w:p>
        </w:tc>
        <w:tc>
          <w:tcPr>
            <w:tcW w:w="3450" w:type="dxa"/>
            <w:gridSpan w:val="2"/>
          </w:tcPr>
          <w:p w14:paraId="71C60008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Uždaroje patalpoje</w:t>
            </w:r>
          </w:p>
        </w:tc>
        <w:tc>
          <w:tcPr>
            <w:tcW w:w="3450" w:type="dxa"/>
          </w:tcPr>
          <w:p w14:paraId="149CEA62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5C42556B" w14:textId="687612C8" w:rsidTr="009F7630">
        <w:tc>
          <w:tcPr>
            <w:tcW w:w="547" w:type="dxa"/>
          </w:tcPr>
          <w:p w14:paraId="09D4D271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4499F0F3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Apvijų izoliacija</w:t>
            </w:r>
          </w:p>
        </w:tc>
        <w:tc>
          <w:tcPr>
            <w:tcW w:w="3450" w:type="dxa"/>
            <w:gridSpan w:val="2"/>
          </w:tcPr>
          <w:p w14:paraId="60BD6115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Kieta, polimerinė</w:t>
            </w:r>
          </w:p>
        </w:tc>
        <w:tc>
          <w:tcPr>
            <w:tcW w:w="3450" w:type="dxa"/>
          </w:tcPr>
          <w:p w14:paraId="14BB7CB8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2664F8B3" w14:textId="58F4F958" w:rsidTr="009F7630">
        <w:tc>
          <w:tcPr>
            <w:tcW w:w="547" w:type="dxa"/>
          </w:tcPr>
          <w:p w14:paraId="0A889536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34D0E1D4" w14:textId="19CFF242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Montuojamas</w:t>
            </w:r>
          </w:p>
        </w:tc>
        <w:tc>
          <w:tcPr>
            <w:tcW w:w="3450" w:type="dxa"/>
            <w:gridSpan w:val="2"/>
          </w:tcPr>
          <w:p w14:paraId="4C74581C" w14:textId="598D8E6A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Ant įvadinio izoliatoriaus arba kabelio</w:t>
            </w:r>
          </w:p>
        </w:tc>
        <w:tc>
          <w:tcPr>
            <w:tcW w:w="3450" w:type="dxa"/>
          </w:tcPr>
          <w:p w14:paraId="490E8BEC" w14:textId="77777777" w:rsidR="002E74D1" w:rsidRDefault="002E74D1" w:rsidP="00830446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2E74D1" w:rsidRPr="006C5C12" w14:paraId="42F9DA49" w14:textId="104F4121" w:rsidTr="009F7630">
        <w:tc>
          <w:tcPr>
            <w:tcW w:w="547" w:type="dxa"/>
          </w:tcPr>
          <w:p w14:paraId="77D3CE32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139A5CB0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3450" w:type="dxa"/>
            <w:gridSpan w:val="2"/>
          </w:tcPr>
          <w:p w14:paraId="23E27D9E" w14:textId="4BCE153A" w:rsidR="002E74D1" w:rsidRPr="007F6CDA" w:rsidRDefault="002E74D1" w:rsidP="003916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 kV</w:t>
            </w:r>
          </w:p>
        </w:tc>
        <w:tc>
          <w:tcPr>
            <w:tcW w:w="3450" w:type="dxa"/>
          </w:tcPr>
          <w:p w14:paraId="4B825858" w14:textId="77777777" w:rsidR="002E74D1" w:rsidRDefault="002E74D1" w:rsidP="003916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4D1" w:rsidRPr="006C5C12" w14:paraId="26137C63" w14:textId="32C5FB22" w:rsidTr="009F7630">
        <w:tc>
          <w:tcPr>
            <w:tcW w:w="547" w:type="dxa"/>
          </w:tcPr>
          <w:p w14:paraId="0637EBBA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2A5B03CE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</w:p>
        </w:tc>
        <w:tc>
          <w:tcPr>
            <w:tcW w:w="3450" w:type="dxa"/>
            <w:gridSpan w:val="2"/>
          </w:tcPr>
          <w:p w14:paraId="00ADC963" w14:textId="3F5326AF" w:rsidR="002E74D1" w:rsidRPr="007F6CDA" w:rsidRDefault="002E74D1" w:rsidP="00391634">
            <w:pPr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 kV</w:t>
            </w:r>
          </w:p>
        </w:tc>
        <w:tc>
          <w:tcPr>
            <w:tcW w:w="3450" w:type="dxa"/>
          </w:tcPr>
          <w:p w14:paraId="70401A98" w14:textId="77777777" w:rsidR="002E74D1" w:rsidRPr="0019716E" w:rsidRDefault="002E74D1" w:rsidP="0039163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15075E4F" w14:textId="26895775" w:rsidTr="009F7630">
        <w:tc>
          <w:tcPr>
            <w:tcW w:w="547" w:type="dxa"/>
          </w:tcPr>
          <w:p w14:paraId="549795E4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65E2C72" w14:textId="3B371CE0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Tinklo neutralė</w:t>
            </w:r>
          </w:p>
        </w:tc>
        <w:tc>
          <w:tcPr>
            <w:tcW w:w="3450" w:type="dxa"/>
            <w:gridSpan w:val="2"/>
          </w:tcPr>
          <w:p w14:paraId="75DC070C" w14:textId="3C4FCA38" w:rsidR="002E74D1" w:rsidRPr="00391634" w:rsidRDefault="002E74D1" w:rsidP="0039163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Izoliuota</w:t>
            </w:r>
          </w:p>
        </w:tc>
        <w:tc>
          <w:tcPr>
            <w:tcW w:w="3450" w:type="dxa"/>
          </w:tcPr>
          <w:p w14:paraId="7DECEA02" w14:textId="77777777" w:rsidR="002E74D1" w:rsidRPr="00E52A52" w:rsidRDefault="002E74D1" w:rsidP="0039163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5165C2AC" w14:textId="0E5A1A02" w:rsidTr="009F7630">
        <w:tc>
          <w:tcPr>
            <w:tcW w:w="547" w:type="dxa"/>
          </w:tcPr>
          <w:p w14:paraId="56B9B56B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2D71B6F8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Pirminės apvijos izoliacijos lygis (LI/AC)</w:t>
            </w:r>
          </w:p>
        </w:tc>
        <w:tc>
          <w:tcPr>
            <w:tcW w:w="3450" w:type="dxa"/>
            <w:gridSpan w:val="2"/>
          </w:tcPr>
          <w:p w14:paraId="7E850D8C" w14:textId="574DE1B5" w:rsidR="002E74D1" w:rsidRPr="00716915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0,72 kV</w:t>
            </w:r>
          </w:p>
        </w:tc>
        <w:tc>
          <w:tcPr>
            <w:tcW w:w="3450" w:type="dxa"/>
          </w:tcPr>
          <w:p w14:paraId="31A47E58" w14:textId="77777777" w:rsidR="002E74D1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1CEB6D33" w14:textId="6EC2D776" w:rsidTr="009F7630">
        <w:tc>
          <w:tcPr>
            <w:tcW w:w="547" w:type="dxa"/>
          </w:tcPr>
          <w:p w14:paraId="47EA226A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7C3725DB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izoliacijos lygis (LI/AC)</w:t>
            </w:r>
          </w:p>
        </w:tc>
        <w:tc>
          <w:tcPr>
            <w:tcW w:w="3450" w:type="dxa"/>
            <w:gridSpan w:val="2"/>
          </w:tcPr>
          <w:p w14:paraId="6AB42B3B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noBreakHyphen/>
              <w:t>/3 kV</w:t>
            </w:r>
          </w:p>
        </w:tc>
        <w:tc>
          <w:tcPr>
            <w:tcW w:w="3450" w:type="dxa"/>
          </w:tcPr>
          <w:p w14:paraId="43D0C0EE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5DA6198A" w14:textId="07DD6F1C" w:rsidTr="009F7630">
        <w:tc>
          <w:tcPr>
            <w:tcW w:w="547" w:type="dxa"/>
          </w:tcPr>
          <w:p w14:paraId="0EC8ED2F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4D3FEBA1" w14:textId="5BA5AFBD" w:rsidR="002E74D1" w:rsidRPr="006C5C12" w:rsidRDefault="002E74D1" w:rsidP="00830446">
            <w:pPr>
              <w:ind w:left="4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Trumpojo jungimo srovė (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 s)</w:t>
            </w:r>
          </w:p>
        </w:tc>
        <w:tc>
          <w:tcPr>
            <w:tcW w:w="3450" w:type="dxa"/>
            <w:gridSpan w:val="2"/>
          </w:tcPr>
          <w:p w14:paraId="41AE7AB4" w14:textId="3F707310" w:rsidR="002E74D1" w:rsidRPr="006C5C12" w:rsidRDefault="002E74D1" w:rsidP="00391634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5C12">
              <w:rPr>
                <w:rFonts w:ascii="Arial" w:hAnsi="Arial" w:cs="Arial"/>
                <w:sz w:val="22"/>
                <w:szCs w:val="22"/>
              </w:rPr>
              <w:t>16 kA</w:t>
            </w:r>
          </w:p>
        </w:tc>
        <w:tc>
          <w:tcPr>
            <w:tcW w:w="3450" w:type="dxa"/>
          </w:tcPr>
          <w:p w14:paraId="54FC3294" w14:textId="77777777" w:rsidR="002E74D1" w:rsidRPr="006C5C12" w:rsidRDefault="002E74D1" w:rsidP="00391634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4D1" w:rsidRPr="006C5C12" w14:paraId="2101103E" w14:textId="7908A66A" w:rsidTr="009F7630">
        <w:tc>
          <w:tcPr>
            <w:tcW w:w="547" w:type="dxa"/>
          </w:tcPr>
          <w:p w14:paraId="482EAE48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41E0D041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Smūginė srovė</w:t>
            </w:r>
          </w:p>
        </w:tc>
        <w:tc>
          <w:tcPr>
            <w:tcW w:w="3450" w:type="dxa"/>
            <w:gridSpan w:val="2"/>
          </w:tcPr>
          <w:p w14:paraId="2A4E82EA" w14:textId="60F297B5" w:rsidR="002E74D1" w:rsidRPr="006C5C12" w:rsidRDefault="002E74D1" w:rsidP="00391634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5C12">
              <w:rPr>
                <w:rFonts w:ascii="Arial" w:hAnsi="Arial" w:cs="Arial"/>
                <w:sz w:val="22"/>
                <w:szCs w:val="22"/>
              </w:rPr>
              <w:t>40 kA</w:t>
            </w:r>
          </w:p>
        </w:tc>
        <w:tc>
          <w:tcPr>
            <w:tcW w:w="3450" w:type="dxa"/>
          </w:tcPr>
          <w:p w14:paraId="5BE53355" w14:textId="77777777" w:rsidR="002E74D1" w:rsidRPr="006C5C12" w:rsidRDefault="002E74D1" w:rsidP="00391634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4D1" w:rsidRPr="006C5C12" w14:paraId="7510685A" w14:textId="2DB32A09" w:rsidTr="009F7630">
        <w:tc>
          <w:tcPr>
            <w:tcW w:w="547" w:type="dxa"/>
          </w:tcPr>
          <w:p w14:paraId="40D8EE12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D31F052" w14:textId="6C36C9DF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Antrinių apvijų skaičius</w:t>
            </w:r>
          </w:p>
        </w:tc>
        <w:tc>
          <w:tcPr>
            <w:tcW w:w="3450" w:type="dxa"/>
            <w:gridSpan w:val="2"/>
          </w:tcPr>
          <w:p w14:paraId="1E9CFDBC" w14:textId="2F3FC78E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54C2C6AB" w14:textId="484B68C6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2 (L-Rozalimas, L-Smilgiai, L-Sidabravas, L-KPxx1, L-KPxx2);</w:t>
            </w:r>
          </w:p>
          <w:p w14:paraId="2C5286F6" w14:textId="7C16AE2F" w:rsidR="002E74D1" w:rsidRPr="002643BE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 (T-31, T-32).</w:t>
            </w:r>
          </w:p>
        </w:tc>
        <w:tc>
          <w:tcPr>
            <w:tcW w:w="3450" w:type="dxa"/>
          </w:tcPr>
          <w:p w14:paraId="4D60769B" w14:textId="77777777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67AF4CE1" w14:textId="4C97A934" w:rsidTr="009F7630">
        <w:trPr>
          <w:trHeight w:val="452"/>
        </w:trPr>
        <w:tc>
          <w:tcPr>
            <w:tcW w:w="547" w:type="dxa"/>
          </w:tcPr>
          <w:p w14:paraId="11802E7F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7D8483E4" w14:textId="77777777" w:rsidR="002E74D1" w:rsidRPr="006C5C12" w:rsidRDefault="002E74D1" w:rsidP="0083044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Transformacijos koeficientas</w:t>
            </w:r>
          </w:p>
        </w:tc>
        <w:tc>
          <w:tcPr>
            <w:tcW w:w="3450" w:type="dxa"/>
            <w:gridSpan w:val="2"/>
          </w:tcPr>
          <w:p w14:paraId="4E4A3E26" w14:textId="72F1131E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800/1 A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4DC6039D" w14:textId="68A5E4B9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300/1/1 A (L-Rozalimas, L-Smilgiai, L-Sidabravas);</w:t>
            </w:r>
          </w:p>
          <w:p w14:paraId="7870514B" w14:textId="77777777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600/1/1 A (L-KPxx1, L-KPxx2);</w:t>
            </w:r>
          </w:p>
          <w:p w14:paraId="1AF2979E" w14:textId="3C12FFA7" w:rsidR="002E74D1" w:rsidRPr="005D571A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800/1/1/1 A (T-31, T-32).</w:t>
            </w:r>
          </w:p>
        </w:tc>
        <w:tc>
          <w:tcPr>
            <w:tcW w:w="3450" w:type="dxa"/>
          </w:tcPr>
          <w:p w14:paraId="714301EF" w14:textId="77777777" w:rsidR="002E74D1" w:rsidRDefault="002E74D1" w:rsidP="005B511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4F7F1703" w14:textId="5E3CAEE8" w:rsidTr="009F7630">
        <w:tc>
          <w:tcPr>
            <w:tcW w:w="547" w:type="dxa"/>
          </w:tcPr>
          <w:p w14:paraId="4B2554B1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722ED4ED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vardinė apkrova</w:t>
            </w:r>
          </w:p>
        </w:tc>
        <w:tc>
          <w:tcPr>
            <w:tcW w:w="3450" w:type="dxa"/>
            <w:gridSpan w:val="2"/>
          </w:tcPr>
          <w:p w14:paraId="7AF05F77" w14:textId="1D05D2BE" w:rsidR="002E74D1" w:rsidRDefault="002E74D1" w:rsidP="0058347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5 VA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51295DF5" w14:textId="77777777" w:rsidR="002E74D1" w:rsidRDefault="002E74D1" w:rsidP="0058347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2,5/5 VA (L-Rozalimas, L-Smilgiai, L-Sidabravas);</w:t>
            </w:r>
          </w:p>
          <w:p w14:paraId="5F7F3C84" w14:textId="77777777" w:rsidR="002E74D1" w:rsidRDefault="002E74D1" w:rsidP="0058347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2,5/5 VA (L-KPxx1, L-KPxx2);</w:t>
            </w:r>
          </w:p>
          <w:p w14:paraId="141A496A" w14:textId="45BCC1AE" w:rsidR="002E74D1" w:rsidRPr="00A3018D" w:rsidRDefault="002E74D1" w:rsidP="0058347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2,5/5/15 (T-31, T-32).</w:t>
            </w:r>
          </w:p>
        </w:tc>
        <w:tc>
          <w:tcPr>
            <w:tcW w:w="3450" w:type="dxa"/>
          </w:tcPr>
          <w:p w14:paraId="590ED2C5" w14:textId="77777777" w:rsidR="002E74D1" w:rsidRDefault="002E74D1" w:rsidP="0058347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23F52643" w14:textId="375EF48F" w:rsidTr="009F7630">
        <w:tc>
          <w:tcPr>
            <w:tcW w:w="547" w:type="dxa"/>
          </w:tcPr>
          <w:p w14:paraId="59A2AE12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0FCDC87" w14:textId="77777777" w:rsidR="002E74D1" w:rsidRPr="006C5C12" w:rsidRDefault="002E74D1" w:rsidP="0083044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tikslumo klasė</w:t>
            </w:r>
          </w:p>
        </w:tc>
        <w:tc>
          <w:tcPr>
            <w:tcW w:w="3450" w:type="dxa"/>
            <w:gridSpan w:val="2"/>
          </w:tcPr>
          <w:p w14:paraId="4F722641" w14:textId="064DABD3" w:rsidR="002E74D1" w:rsidRDefault="002E74D1" w:rsidP="00DB6D5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5P20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10A8600F" w14:textId="77777777" w:rsidR="002E74D1" w:rsidRDefault="002E74D1" w:rsidP="00DB6D5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0,5SFS5/5P20 (L-Rozalimas, L-Smilgiai, L-Sidabravas);</w:t>
            </w:r>
          </w:p>
          <w:p w14:paraId="05DCAC1D" w14:textId="77777777" w:rsidR="002E74D1" w:rsidRDefault="002E74D1" w:rsidP="00DB6D5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0,5SFS5/5P20 (L-KPxx1, L-KPxx2);</w:t>
            </w:r>
          </w:p>
          <w:p w14:paraId="492823E0" w14:textId="60C0CE9D" w:rsidR="002E74D1" w:rsidRPr="00A3018D" w:rsidRDefault="002E74D1" w:rsidP="00DB6D5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0,5SFS5/5P20/5P20 (T-31, T-32).</w:t>
            </w:r>
          </w:p>
        </w:tc>
        <w:tc>
          <w:tcPr>
            <w:tcW w:w="3450" w:type="dxa"/>
          </w:tcPr>
          <w:p w14:paraId="50D8D05D" w14:textId="77777777" w:rsidR="002E74D1" w:rsidRDefault="002E74D1" w:rsidP="00DB6D5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271E2F48" w14:textId="7B02FC54" w:rsidTr="009F7630">
        <w:tc>
          <w:tcPr>
            <w:tcW w:w="547" w:type="dxa"/>
          </w:tcPr>
          <w:p w14:paraId="37EBDC2D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6E6A866F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Dalinių išlydžių lygis</w:t>
            </w:r>
          </w:p>
        </w:tc>
        <w:tc>
          <w:tcPr>
            <w:tcW w:w="3450" w:type="dxa"/>
            <w:gridSpan w:val="2"/>
          </w:tcPr>
          <w:p w14:paraId="07B4333C" w14:textId="3B1FDB19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0 pC, esant 1,2 U</w:t>
            </w:r>
            <w:r w:rsidRPr="006C5C12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m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/√3</w:t>
            </w:r>
          </w:p>
        </w:tc>
        <w:tc>
          <w:tcPr>
            <w:tcW w:w="3450" w:type="dxa"/>
          </w:tcPr>
          <w:p w14:paraId="3C972B8F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58FF7591" w14:textId="495C0B03" w:rsidTr="009F7630">
        <w:tc>
          <w:tcPr>
            <w:tcW w:w="547" w:type="dxa"/>
          </w:tcPr>
          <w:p w14:paraId="4C08B69F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0552C6F6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komercinės apskaitos kontaktų plombavimas</w:t>
            </w:r>
          </w:p>
        </w:tc>
        <w:tc>
          <w:tcPr>
            <w:tcW w:w="3450" w:type="dxa"/>
            <w:gridSpan w:val="2"/>
          </w:tcPr>
          <w:p w14:paraId="53A76CA2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Plombuojami atskirai</w:t>
            </w:r>
          </w:p>
        </w:tc>
        <w:tc>
          <w:tcPr>
            <w:tcW w:w="3450" w:type="dxa"/>
          </w:tcPr>
          <w:p w14:paraId="6B1F44A9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1FC385CF" w14:textId="5E5E2373" w:rsidTr="009F7630">
        <w:trPr>
          <w:trHeight w:val="654"/>
        </w:trPr>
        <w:tc>
          <w:tcPr>
            <w:tcW w:w="547" w:type="dxa"/>
          </w:tcPr>
          <w:p w14:paraId="5B4E1909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5E23548C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Prijungimo gnybtai</w:t>
            </w:r>
          </w:p>
        </w:tc>
        <w:tc>
          <w:tcPr>
            <w:tcW w:w="3450" w:type="dxa"/>
            <w:gridSpan w:val="2"/>
          </w:tcPr>
          <w:p w14:paraId="0C6F5661" w14:textId="11D8F230" w:rsidR="002E74D1" w:rsidRPr="006C5C12" w:rsidRDefault="002E74D1" w:rsidP="00830446">
            <w:pPr>
              <w:numPr>
                <w:ilvl w:val="0"/>
                <w:numId w:val="10"/>
              </w:numPr>
              <w:tabs>
                <w:tab w:val="clear" w:pos="720"/>
                <w:tab w:val="num" w:pos="395"/>
              </w:tabs>
              <w:ind w:left="35" w:hanging="35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ntrinių grandinių varžtai (veržlės) ir spyruokliuojančios poveržlės.</w:t>
            </w:r>
          </w:p>
          <w:p w14:paraId="265180B6" w14:textId="379300A8" w:rsidR="002E74D1" w:rsidRPr="006C5C12" w:rsidRDefault="002E74D1" w:rsidP="00830446">
            <w:pPr>
              <w:numPr>
                <w:ilvl w:val="0"/>
                <w:numId w:val="10"/>
              </w:numPr>
              <w:tabs>
                <w:tab w:val="clear" w:pos="720"/>
                <w:tab w:val="num" w:pos="395"/>
              </w:tabs>
              <w:ind w:left="35" w:hanging="3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Įžeminimo varžtas, veržlė ir poveržlės.</w:t>
            </w:r>
          </w:p>
        </w:tc>
        <w:tc>
          <w:tcPr>
            <w:tcW w:w="3450" w:type="dxa"/>
          </w:tcPr>
          <w:p w14:paraId="5C82DD19" w14:textId="77777777" w:rsidR="002E74D1" w:rsidRDefault="002E74D1" w:rsidP="00830446">
            <w:pPr>
              <w:numPr>
                <w:ilvl w:val="0"/>
                <w:numId w:val="10"/>
              </w:numPr>
              <w:tabs>
                <w:tab w:val="clear" w:pos="720"/>
                <w:tab w:val="num" w:pos="395"/>
              </w:tabs>
              <w:ind w:left="35" w:hanging="35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0E31A570" w14:textId="3865974C" w:rsidTr="009F7630">
        <w:tc>
          <w:tcPr>
            <w:tcW w:w="547" w:type="dxa"/>
          </w:tcPr>
          <w:p w14:paraId="2AF118D0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7E51A964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450" w:type="dxa"/>
            <w:gridSpan w:val="2"/>
          </w:tcPr>
          <w:p w14:paraId="1DDC6C9F" w14:textId="77777777" w:rsidR="002E74D1" w:rsidRPr="006C5C12" w:rsidRDefault="002E74D1" w:rsidP="0083044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Transformatoriaus pasas (antrinių apvijų varžų dydžiai (R, 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57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) ir voltamperines charakteristikos);</w:t>
            </w:r>
          </w:p>
          <w:p w14:paraId="2C3FDD04" w14:textId="77777777" w:rsidR="002E74D1" w:rsidRPr="006C5C12" w:rsidRDefault="002E74D1" w:rsidP="0083044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Matavimo priemonės tipo tvirtinimo galiojančio pažymėjimo kopiją;</w:t>
            </w:r>
          </w:p>
          <w:p w14:paraId="290EA058" w14:textId="77777777" w:rsidR="002E74D1" w:rsidRPr="006C5C12" w:rsidRDefault="002E74D1" w:rsidP="0083044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312A2B28" w14:textId="77777777" w:rsidR="002E74D1" w:rsidRPr="006C5C12" w:rsidRDefault="002E74D1" w:rsidP="0083044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39C6798B" w14:textId="77777777" w:rsidR="002E74D1" w:rsidRPr="006C5C12" w:rsidRDefault="002E74D1" w:rsidP="0083044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3450" w:type="dxa"/>
          </w:tcPr>
          <w:p w14:paraId="2C6A02DF" w14:textId="77777777" w:rsidR="002E74D1" w:rsidRPr="006C5C12" w:rsidRDefault="002E74D1" w:rsidP="0083044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E74D1" w:rsidRPr="006C5C12" w14:paraId="1A222FDA" w14:textId="6C485386" w:rsidTr="009F7630">
        <w:tc>
          <w:tcPr>
            <w:tcW w:w="547" w:type="dxa"/>
          </w:tcPr>
          <w:p w14:paraId="3AE6A501" w14:textId="77777777" w:rsidR="002E74D1" w:rsidRPr="006C5C12" w:rsidRDefault="002E74D1" w:rsidP="0083044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80" w:type="dxa"/>
          </w:tcPr>
          <w:p w14:paraId="3D54DFF8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450" w:type="dxa"/>
            <w:gridSpan w:val="2"/>
          </w:tcPr>
          <w:p w14:paraId="7C21074E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3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 24 mėnesiai</w:t>
            </w:r>
          </w:p>
        </w:tc>
        <w:tc>
          <w:tcPr>
            <w:tcW w:w="3450" w:type="dxa"/>
          </w:tcPr>
          <w:p w14:paraId="2DB91F43" w14:textId="77777777" w:rsidR="002E74D1" w:rsidRPr="006C5C12" w:rsidRDefault="002E74D1" w:rsidP="008304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C92830E" w14:textId="77777777" w:rsidR="008D179D" w:rsidRPr="006C5C12" w:rsidRDefault="008D179D">
      <w:pPr>
        <w:rPr>
          <w:rFonts w:ascii="Arial" w:hAnsi="Arial" w:cs="Arial"/>
          <w:sz w:val="22"/>
          <w:szCs w:val="22"/>
          <w:lang w:val="lt-LT"/>
        </w:rPr>
      </w:pPr>
    </w:p>
    <w:sectPr w:rsidR="008D179D" w:rsidRPr="006C5C12" w:rsidSect="000E5C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40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2154" w14:textId="77777777" w:rsidR="008D12B7" w:rsidRDefault="008D12B7" w:rsidP="001355FD">
      <w:r>
        <w:separator/>
      </w:r>
    </w:p>
  </w:endnote>
  <w:endnote w:type="continuationSeparator" w:id="0">
    <w:p w14:paraId="6894C303" w14:textId="77777777" w:rsidR="008D12B7" w:rsidRDefault="008D12B7" w:rsidP="001355FD">
      <w:r>
        <w:continuationSeparator/>
      </w:r>
    </w:p>
  </w:endnote>
  <w:endnote w:type="continuationNotice" w:id="1">
    <w:p w14:paraId="577B79D7" w14:textId="77777777" w:rsidR="008D12B7" w:rsidRDefault="008D12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E70E" w14:textId="77777777" w:rsidR="00C56823" w:rsidRDefault="00C56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0EF2" w14:textId="77777777" w:rsidR="00C56823" w:rsidRDefault="00C56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E2F1" w14:textId="77777777" w:rsidR="00C56823" w:rsidRDefault="00C56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8EC7" w14:textId="77777777" w:rsidR="008D12B7" w:rsidRDefault="008D12B7" w:rsidP="001355FD">
      <w:r>
        <w:separator/>
      </w:r>
    </w:p>
  </w:footnote>
  <w:footnote w:type="continuationSeparator" w:id="0">
    <w:p w14:paraId="30F2FDD5" w14:textId="77777777" w:rsidR="008D12B7" w:rsidRDefault="008D12B7" w:rsidP="001355FD">
      <w:r>
        <w:continuationSeparator/>
      </w:r>
    </w:p>
  </w:footnote>
  <w:footnote w:type="continuationNotice" w:id="1">
    <w:p w14:paraId="36311721" w14:textId="77777777" w:rsidR="008D12B7" w:rsidRDefault="008D12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B0AD" w14:textId="60410CC4" w:rsidR="00C56823" w:rsidRDefault="00C56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B68E" w14:textId="2D788BEC" w:rsidR="000C5646" w:rsidRDefault="000C56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A81C" w14:textId="4AC451DE" w:rsidR="00C56823" w:rsidRDefault="00C56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82FD0"/>
    <w:multiLevelType w:val="hybridMultilevel"/>
    <w:tmpl w:val="DF36DC24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AF19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DFD5D1D"/>
    <w:multiLevelType w:val="hybridMultilevel"/>
    <w:tmpl w:val="F2065EDE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6EB8"/>
    <w:multiLevelType w:val="hybridMultilevel"/>
    <w:tmpl w:val="AF7EE548"/>
    <w:lvl w:ilvl="0" w:tplc="E3EEAF40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2542BF"/>
    <w:multiLevelType w:val="hybridMultilevel"/>
    <w:tmpl w:val="A4A27260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51A35"/>
    <w:multiLevelType w:val="hybridMultilevel"/>
    <w:tmpl w:val="3710B086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B48E2"/>
    <w:multiLevelType w:val="hybridMultilevel"/>
    <w:tmpl w:val="AFC4956C"/>
    <w:lvl w:ilvl="0" w:tplc="81DEBE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BE20729"/>
    <w:multiLevelType w:val="hybridMultilevel"/>
    <w:tmpl w:val="417CA802"/>
    <w:lvl w:ilvl="0" w:tplc="C554D1B8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5171294">
    <w:abstractNumId w:val="9"/>
  </w:num>
  <w:num w:numId="2" w16cid:durableId="1191838349">
    <w:abstractNumId w:val="5"/>
  </w:num>
  <w:num w:numId="3" w16cid:durableId="1261329508">
    <w:abstractNumId w:val="10"/>
  </w:num>
  <w:num w:numId="4" w16cid:durableId="2056196754">
    <w:abstractNumId w:val="6"/>
  </w:num>
  <w:num w:numId="5" w16cid:durableId="109008054">
    <w:abstractNumId w:val="2"/>
  </w:num>
  <w:num w:numId="6" w16cid:durableId="1588684336">
    <w:abstractNumId w:val="7"/>
  </w:num>
  <w:num w:numId="7" w16cid:durableId="1602565307">
    <w:abstractNumId w:val="1"/>
  </w:num>
  <w:num w:numId="8" w16cid:durableId="797838910">
    <w:abstractNumId w:val="8"/>
  </w:num>
  <w:num w:numId="9" w16cid:durableId="163934673">
    <w:abstractNumId w:val="0"/>
  </w:num>
  <w:num w:numId="10" w16cid:durableId="1882475766">
    <w:abstractNumId w:val="3"/>
  </w:num>
  <w:num w:numId="11" w16cid:durableId="21450742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BC"/>
    <w:rsid w:val="0000042B"/>
    <w:rsid w:val="00007EA1"/>
    <w:rsid w:val="000344EA"/>
    <w:rsid w:val="00036BA7"/>
    <w:rsid w:val="00037FA7"/>
    <w:rsid w:val="00051EE9"/>
    <w:rsid w:val="000843E8"/>
    <w:rsid w:val="000A2BF3"/>
    <w:rsid w:val="000C5646"/>
    <w:rsid w:val="000C7E5B"/>
    <w:rsid w:val="000E5C62"/>
    <w:rsid w:val="000F7276"/>
    <w:rsid w:val="0012560B"/>
    <w:rsid w:val="00135215"/>
    <w:rsid w:val="001355FD"/>
    <w:rsid w:val="001B7E1F"/>
    <w:rsid w:val="001F0F7E"/>
    <w:rsid w:val="00217ED6"/>
    <w:rsid w:val="002643BE"/>
    <w:rsid w:val="002731A3"/>
    <w:rsid w:val="002B2FEF"/>
    <w:rsid w:val="002E74D1"/>
    <w:rsid w:val="00336230"/>
    <w:rsid w:val="00343E8D"/>
    <w:rsid w:val="0035001D"/>
    <w:rsid w:val="00386B74"/>
    <w:rsid w:val="00391634"/>
    <w:rsid w:val="003B5A16"/>
    <w:rsid w:val="003D6C31"/>
    <w:rsid w:val="003F6FBC"/>
    <w:rsid w:val="004054D2"/>
    <w:rsid w:val="0041617A"/>
    <w:rsid w:val="00422981"/>
    <w:rsid w:val="0043700F"/>
    <w:rsid w:val="004457F1"/>
    <w:rsid w:val="00452045"/>
    <w:rsid w:val="00452648"/>
    <w:rsid w:val="00464DBF"/>
    <w:rsid w:val="004679A7"/>
    <w:rsid w:val="004802D0"/>
    <w:rsid w:val="004C4185"/>
    <w:rsid w:val="004D1515"/>
    <w:rsid w:val="004E2439"/>
    <w:rsid w:val="004F05D4"/>
    <w:rsid w:val="005064B5"/>
    <w:rsid w:val="00525C40"/>
    <w:rsid w:val="00550396"/>
    <w:rsid w:val="0058206C"/>
    <w:rsid w:val="0058347A"/>
    <w:rsid w:val="005B5119"/>
    <w:rsid w:val="005D157F"/>
    <w:rsid w:val="005D571A"/>
    <w:rsid w:val="005E3A31"/>
    <w:rsid w:val="005F22F7"/>
    <w:rsid w:val="006229C6"/>
    <w:rsid w:val="00626B45"/>
    <w:rsid w:val="00666398"/>
    <w:rsid w:val="006A1E48"/>
    <w:rsid w:val="006C5C12"/>
    <w:rsid w:val="006F306B"/>
    <w:rsid w:val="006F4D86"/>
    <w:rsid w:val="007118EC"/>
    <w:rsid w:val="00716915"/>
    <w:rsid w:val="007440B2"/>
    <w:rsid w:val="007462BB"/>
    <w:rsid w:val="00752ED4"/>
    <w:rsid w:val="007541D4"/>
    <w:rsid w:val="00760C03"/>
    <w:rsid w:val="00760EDC"/>
    <w:rsid w:val="00787A83"/>
    <w:rsid w:val="007B1A0F"/>
    <w:rsid w:val="007B5158"/>
    <w:rsid w:val="007D32B2"/>
    <w:rsid w:val="007F6CDA"/>
    <w:rsid w:val="00806436"/>
    <w:rsid w:val="008248E2"/>
    <w:rsid w:val="00830446"/>
    <w:rsid w:val="00874FC4"/>
    <w:rsid w:val="00881F41"/>
    <w:rsid w:val="008853AC"/>
    <w:rsid w:val="00893813"/>
    <w:rsid w:val="008A17D5"/>
    <w:rsid w:val="008C4098"/>
    <w:rsid w:val="008D12B7"/>
    <w:rsid w:val="008D179D"/>
    <w:rsid w:val="008E1DE4"/>
    <w:rsid w:val="008F695F"/>
    <w:rsid w:val="00903324"/>
    <w:rsid w:val="009039E6"/>
    <w:rsid w:val="00927F8B"/>
    <w:rsid w:val="0096207F"/>
    <w:rsid w:val="00971C81"/>
    <w:rsid w:val="0097664C"/>
    <w:rsid w:val="00984FF4"/>
    <w:rsid w:val="00994475"/>
    <w:rsid w:val="009F7630"/>
    <w:rsid w:val="00A10F26"/>
    <w:rsid w:val="00A1228A"/>
    <w:rsid w:val="00A3018D"/>
    <w:rsid w:val="00A34CA3"/>
    <w:rsid w:val="00A365D1"/>
    <w:rsid w:val="00A52C26"/>
    <w:rsid w:val="00A5772E"/>
    <w:rsid w:val="00A61409"/>
    <w:rsid w:val="00A61D11"/>
    <w:rsid w:val="00A745EE"/>
    <w:rsid w:val="00A82CA7"/>
    <w:rsid w:val="00AE2FC5"/>
    <w:rsid w:val="00AF3C02"/>
    <w:rsid w:val="00AF60A1"/>
    <w:rsid w:val="00B27626"/>
    <w:rsid w:val="00B3269D"/>
    <w:rsid w:val="00B45B2A"/>
    <w:rsid w:val="00B5417F"/>
    <w:rsid w:val="00B72C2A"/>
    <w:rsid w:val="00B87441"/>
    <w:rsid w:val="00BF0693"/>
    <w:rsid w:val="00C2289C"/>
    <w:rsid w:val="00C2613E"/>
    <w:rsid w:val="00C47CD9"/>
    <w:rsid w:val="00C56823"/>
    <w:rsid w:val="00C80457"/>
    <w:rsid w:val="00CB5FCB"/>
    <w:rsid w:val="00CC06E9"/>
    <w:rsid w:val="00CC6260"/>
    <w:rsid w:val="00CE6421"/>
    <w:rsid w:val="00D01D25"/>
    <w:rsid w:val="00D36CA7"/>
    <w:rsid w:val="00D5735B"/>
    <w:rsid w:val="00DB6D5E"/>
    <w:rsid w:val="00E1312C"/>
    <w:rsid w:val="00E5205A"/>
    <w:rsid w:val="00E52D86"/>
    <w:rsid w:val="00E87561"/>
    <w:rsid w:val="00EA4D97"/>
    <w:rsid w:val="00EA776E"/>
    <w:rsid w:val="00ED11AD"/>
    <w:rsid w:val="00EF4C67"/>
    <w:rsid w:val="00F407F0"/>
    <w:rsid w:val="00F463D4"/>
    <w:rsid w:val="00F46425"/>
    <w:rsid w:val="00F826AC"/>
    <w:rsid w:val="00F827F0"/>
    <w:rsid w:val="00F95194"/>
    <w:rsid w:val="00FA0137"/>
    <w:rsid w:val="00FD7369"/>
    <w:rsid w:val="00FE41E8"/>
    <w:rsid w:val="00FE4C63"/>
    <w:rsid w:val="00FF1737"/>
    <w:rsid w:val="00FF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E2F0A"/>
  <w15:chartTrackingRefBased/>
  <w15:docId w15:val="{0F69EB08-BE26-4821-92DC-261406F1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41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6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3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6" ma:contentTypeDescription="Create a new document." ma:contentTypeScope="" ma:versionID="289a1a4367584caf705e9bf027309b83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f5d53882cddb95cc72e724a4b6e80c18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F7544-BE7E-4299-9FC8-47F597602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88843-A612-48AA-BD10-299C56794F5F}">
  <ds:schemaRefs>
    <ds:schemaRef ds:uri="http://schemas.microsoft.com/office/2006/metadata/properties"/>
    <ds:schemaRef ds:uri="http://schemas.microsoft.com/office/infopath/2007/PartnerControls"/>
    <ds:schemaRef ds:uri="1ce83dab-f34d-422b-90a0-9c83d4c4c430"/>
    <ds:schemaRef ds:uri="e9bbe9a6-bba7-4a07-abca-c85590fb1715"/>
  </ds:schemaRefs>
</ds:datastoreItem>
</file>

<file path=customXml/itemProps3.xml><?xml version="1.0" encoding="utf-8"?>
<ds:datastoreItem xmlns:ds="http://schemas.openxmlformats.org/officeDocument/2006/customXml" ds:itemID="{7298DEB5-4C54-4968-BB3D-720829680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83dab-f34d-422b-90a0-9c83d4c4c430"/>
    <ds:schemaRef ds:uri="e9bbe9a6-bba7-4a07-abca-c85590fb17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1694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35 kV VIDAUS TIPO VIENFAZIAI SROVĖS TRANSFORMATORIAI                                                                                                         PATVIRTINTA</vt:lpstr>
    </vt:vector>
  </TitlesOfParts>
  <Manager/>
  <Company>RST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 kV VIDAUS TIPO VIENFAZIAI SROVĖS TRANSFORMATORIAI                                                                                                         PATVIRTINTA</dc:title>
  <dc:subject/>
  <dc:creator>ETS</dc:creator>
  <cp:keywords/>
  <dc:description>Dokumentas koreguotas UAB Fotonija 'Korektoriumi' v. 1.1 2004.08.16 09:55:46_x000d_Dokumentas koreguotas UAB Fotonija 'Korektoriumi' v. 1.1 2004.08.16 10:16:30_x000d_Dokumentas koreguotas UAB Fotonija 'Korektoriumi' v. 1.1 2004.08.16 10:22:56_x000d_Dokumentas koreguotas UAB Fotonija 'Korektoriumi' v. 1.1 2004.08.16 12:37:33_x000d_Dokumentas koreguotas UAB Fotonija 'Korektoriumi' v. 1.1 2004.08.16 13:21:28_x000d_Dokumentas koreguotas UAB Fotonija 'Korektoriumi' v. 1.1 2004.08.16 15:16:54</dc:description>
  <cp:lastModifiedBy>Kipras Išora</cp:lastModifiedBy>
  <cp:revision>60</cp:revision>
  <cp:lastPrinted>2004-12-29T13:15:00Z</cp:lastPrinted>
  <dcterms:created xsi:type="dcterms:W3CDTF">2020-05-04T12:47:00Z</dcterms:created>
  <dcterms:modified xsi:type="dcterms:W3CDTF">2025-10-28T07:09:00Z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2020-06-01T13:15:44.3246000Z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2d4d8176-ef1c-47d7-806c-c26097844767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2020-06-01T13:15:44.3246000Z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2d4d8176-ef1c-47d7-806c-c26097844767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0x010100B070A7E8251ED241826A6255CCA0C348</vt:lpwstr>
  </property>
</Properties>
</file>